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5B" w:rsidRPr="00EA675B" w:rsidRDefault="00EA675B" w:rsidP="005116BE">
      <w:pPr>
        <w:pStyle w:val="Titre1"/>
        <w:spacing w:before="0" w:line="360" w:lineRule="auto"/>
        <w:jc w:val="center"/>
        <w:rPr>
          <w:color w:val="auto"/>
          <w:sz w:val="32"/>
        </w:rPr>
      </w:pPr>
      <w:r w:rsidRPr="00EA675B">
        <w:rPr>
          <w:color w:val="auto"/>
          <w:sz w:val="32"/>
        </w:rPr>
        <w:t>Programme de bourse</w:t>
      </w:r>
      <w:r>
        <w:rPr>
          <w:color w:val="auto"/>
          <w:sz w:val="32"/>
        </w:rPr>
        <w:t>s</w:t>
      </w:r>
      <w:r w:rsidRPr="00EA675B">
        <w:rPr>
          <w:color w:val="auto"/>
          <w:sz w:val="32"/>
        </w:rPr>
        <w:t xml:space="preserve"> algéro-français</w:t>
      </w:r>
      <w:r>
        <w:rPr>
          <w:color w:val="auto"/>
          <w:sz w:val="32"/>
        </w:rPr>
        <w:t xml:space="preserve"> </w:t>
      </w:r>
    </w:p>
    <w:p w:rsidR="00EA675B" w:rsidRDefault="00EA675B" w:rsidP="005116BE">
      <w:pPr>
        <w:pStyle w:val="Titre1"/>
        <w:spacing w:before="0" w:line="360" w:lineRule="auto"/>
        <w:jc w:val="center"/>
        <w:rPr>
          <w:color w:val="auto"/>
          <w:sz w:val="32"/>
        </w:rPr>
      </w:pPr>
      <w:r w:rsidRPr="00EA675B">
        <w:rPr>
          <w:color w:val="auto"/>
          <w:sz w:val="32"/>
        </w:rPr>
        <w:t>PROFAS B+</w:t>
      </w:r>
      <w:r w:rsidR="00222E72">
        <w:rPr>
          <w:color w:val="auto"/>
          <w:sz w:val="32"/>
        </w:rPr>
        <w:t xml:space="preserve"> 2018</w:t>
      </w:r>
    </w:p>
    <w:p w:rsidR="00651FC0" w:rsidRDefault="00651FC0" w:rsidP="005116BE">
      <w:pPr>
        <w:pStyle w:val="Titre2"/>
        <w:spacing w:before="0" w:line="360" w:lineRule="auto"/>
        <w:jc w:val="both"/>
        <w:rPr>
          <w:color w:val="auto"/>
          <w:u w:val="single"/>
        </w:rPr>
      </w:pPr>
    </w:p>
    <w:p w:rsidR="00581DDB" w:rsidRDefault="00581DDB" w:rsidP="0058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581DDB">
        <w:rPr>
          <w:rFonts w:asciiTheme="majorHAnsi" w:eastAsiaTheme="majorEastAsia" w:hAnsiTheme="majorHAnsi" w:cstheme="majorBidi"/>
          <w:b/>
          <w:bCs/>
          <w:sz w:val="32"/>
          <w:szCs w:val="28"/>
        </w:rPr>
        <w:t>Calendrier</w:t>
      </w:r>
      <w:r w:rsidR="00D53DA1">
        <w:rPr>
          <w:rFonts w:asciiTheme="majorHAnsi" w:eastAsiaTheme="majorEastAsia" w:hAnsiTheme="majorHAnsi" w:cstheme="majorBidi"/>
          <w:b/>
          <w:bCs/>
          <w:sz w:val="32"/>
          <w:szCs w:val="28"/>
        </w:rPr>
        <w:t xml:space="preserve"> prévisionnel</w:t>
      </w:r>
    </w:p>
    <w:p w:rsidR="00581DDB" w:rsidRDefault="00581DDB" w:rsidP="005116BE">
      <w:pPr>
        <w:pStyle w:val="Titre2"/>
        <w:spacing w:before="0" w:line="360" w:lineRule="auto"/>
        <w:jc w:val="both"/>
        <w:rPr>
          <w:color w:val="auto"/>
          <w:u w:val="single"/>
        </w:rPr>
      </w:pPr>
    </w:p>
    <w:p w:rsidR="00DD36A1" w:rsidRPr="00DD36A1" w:rsidRDefault="00DD36A1" w:rsidP="00DD36A1">
      <w:pPr>
        <w:pStyle w:val="Titre2"/>
        <w:spacing w:before="0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Février – mars 2018</w:t>
      </w:r>
    </w:p>
    <w:p w:rsidR="00DD36A1" w:rsidRPr="00DD36A1" w:rsidRDefault="00DD36A1" w:rsidP="00DD36A1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>Jeudi 8 février 2018</w:t>
      </w:r>
      <w:r w:rsidRPr="00DD36A1">
        <w:rPr>
          <w:rFonts w:cs="Times New Roman"/>
          <w:sz w:val="24"/>
          <w:szCs w:val="24"/>
        </w:rPr>
        <w:t xml:space="preserve"> : </w:t>
      </w:r>
      <w:r w:rsidR="00A117C6">
        <w:rPr>
          <w:rFonts w:cs="Times New Roman"/>
          <w:sz w:val="24"/>
          <w:szCs w:val="24"/>
        </w:rPr>
        <w:t>p</w:t>
      </w:r>
      <w:r w:rsidRPr="00DD36A1">
        <w:rPr>
          <w:rFonts w:cs="Times New Roman"/>
          <w:sz w:val="24"/>
          <w:szCs w:val="24"/>
        </w:rPr>
        <w:t>ublication de l’appel à candidatures</w:t>
      </w:r>
    </w:p>
    <w:p w:rsidR="00DD36A1" w:rsidRPr="00DD36A1" w:rsidRDefault="00DD36A1" w:rsidP="00DD36A1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>Jeudi 8 mars 2018</w:t>
      </w:r>
      <w:r w:rsidRPr="00DD36A1">
        <w:rPr>
          <w:rFonts w:cs="Times New Roman"/>
          <w:sz w:val="24"/>
          <w:szCs w:val="24"/>
        </w:rPr>
        <w:t xml:space="preserve"> : </w:t>
      </w:r>
      <w:r w:rsidR="00A117C6">
        <w:rPr>
          <w:rFonts w:cs="Times New Roman"/>
          <w:sz w:val="24"/>
          <w:szCs w:val="24"/>
        </w:rPr>
        <w:t>c</w:t>
      </w:r>
      <w:r w:rsidRPr="00DD36A1">
        <w:rPr>
          <w:rFonts w:cs="Times New Roman"/>
          <w:sz w:val="24"/>
          <w:szCs w:val="24"/>
        </w:rPr>
        <w:t>lôture de l’appel à candidatures</w:t>
      </w:r>
    </w:p>
    <w:p w:rsidR="005116BE" w:rsidRPr="00DD36A1" w:rsidRDefault="005116BE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</w:p>
    <w:p w:rsidR="007F7D2B" w:rsidRPr="00DD36A1" w:rsidRDefault="007E4C6E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Mai</w:t>
      </w:r>
      <w:r w:rsidR="004A3AFA"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-juin</w:t>
      </w:r>
      <w:r w:rsidR="007F7D2B"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 </w:t>
      </w:r>
      <w:r w:rsidR="00B81AFF"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2017</w:t>
      </w:r>
    </w:p>
    <w:p w:rsidR="007F6BB8" w:rsidRPr="00DD36A1" w:rsidRDefault="00DD36A1" w:rsidP="005116BE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 xml:space="preserve">Du lundi 14 au mercredi 16 mai 2018 : </w:t>
      </w:r>
      <w:r w:rsidR="00CB5721" w:rsidRPr="00DD36A1">
        <w:rPr>
          <w:rFonts w:cs="Times New Roman"/>
          <w:sz w:val="24"/>
          <w:szCs w:val="24"/>
        </w:rPr>
        <w:t>a</w:t>
      </w:r>
      <w:r w:rsidR="004A3AFA" w:rsidRPr="00DD36A1">
        <w:rPr>
          <w:rFonts w:cs="Times New Roman"/>
          <w:sz w:val="24"/>
          <w:szCs w:val="24"/>
        </w:rPr>
        <w:t>udition des candidats</w:t>
      </w:r>
    </w:p>
    <w:p w:rsidR="007F6BB8" w:rsidRPr="00DD36A1" w:rsidRDefault="00DD36A1" w:rsidP="005116BE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>Fin mai 2018</w:t>
      </w:r>
      <w:r w:rsidR="00DE291B" w:rsidRPr="00DD36A1">
        <w:rPr>
          <w:rFonts w:cs="Times New Roman"/>
          <w:sz w:val="24"/>
          <w:szCs w:val="24"/>
        </w:rPr>
        <w:t xml:space="preserve"> : </w:t>
      </w:r>
      <w:r w:rsidR="00CB5721" w:rsidRPr="00DD36A1">
        <w:rPr>
          <w:rFonts w:cs="Times New Roman"/>
          <w:sz w:val="24"/>
          <w:szCs w:val="24"/>
        </w:rPr>
        <w:t>a</w:t>
      </w:r>
      <w:r w:rsidR="00DD3A8C" w:rsidRPr="00DD36A1">
        <w:rPr>
          <w:rFonts w:cs="Times New Roman"/>
          <w:sz w:val="24"/>
          <w:szCs w:val="24"/>
        </w:rPr>
        <w:t>nnonce des résultats</w:t>
      </w:r>
      <w:r w:rsidR="00B13CDB" w:rsidRPr="00DD36A1">
        <w:rPr>
          <w:rFonts w:cs="Times New Roman"/>
          <w:sz w:val="24"/>
          <w:szCs w:val="24"/>
        </w:rPr>
        <w:t xml:space="preserve"> </w:t>
      </w:r>
      <w:r w:rsidR="00896AC7" w:rsidRPr="00DD36A1">
        <w:rPr>
          <w:rFonts w:cs="Times New Roman"/>
          <w:sz w:val="24"/>
          <w:szCs w:val="24"/>
        </w:rPr>
        <w:t>aux établissements</w:t>
      </w:r>
    </w:p>
    <w:p w:rsidR="004A3AFA" w:rsidRPr="00DD36A1" w:rsidRDefault="00DD36A1" w:rsidP="005116BE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Mai – juin 2018</w:t>
      </w:r>
      <w:r w:rsidR="00DE291B" w:rsidRPr="00DD36A1">
        <w:rPr>
          <w:rFonts w:cs="Times New Roman"/>
          <w:sz w:val="24"/>
          <w:szCs w:val="24"/>
        </w:rPr>
        <w:t xml:space="preserve"> : </w:t>
      </w:r>
      <w:r w:rsidR="00CB5721" w:rsidRPr="00DD36A1">
        <w:rPr>
          <w:rFonts w:cs="Times New Roman"/>
          <w:sz w:val="24"/>
          <w:szCs w:val="24"/>
        </w:rPr>
        <w:t>p</w:t>
      </w:r>
      <w:r w:rsidR="007F6BB8" w:rsidRPr="00DD36A1">
        <w:rPr>
          <w:rFonts w:cs="Times New Roman"/>
          <w:sz w:val="24"/>
          <w:szCs w:val="24"/>
        </w:rPr>
        <w:t>réparation au départ</w:t>
      </w:r>
      <w:r w:rsidR="004A3AFA" w:rsidRPr="00DD36A1">
        <w:rPr>
          <w:rFonts w:cs="Times New Roman"/>
          <w:sz w:val="24"/>
          <w:szCs w:val="24"/>
        </w:rPr>
        <w:t> :</w:t>
      </w:r>
    </w:p>
    <w:p w:rsidR="004A3AFA" w:rsidRDefault="00CE202F" w:rsidP="005116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sz w:val="24"/>
          <w:szCs w:val="24"/>
        </w:rPr>
        <w:t>d</w:t>
      </w:r>
      <w:r w:rsidR="00E254C5" w:rsidRPr="00DD36A1">
        <w:rPr>
          <w:rFonts w:cs="Times New Roman"/>
          <w:sz w:val="24"/>
          <w:szCs w:val="24"/>
        </w:rPr>
        <w:t>émarches Campus France en Algérie</w:t>
      </w:r>
      <w:r w:rsidR="00B13CDB" w:rsidRPr="00DD36A1">
        <w:rPr>
          <w:rFonts w:cs="Times New Roman"/>
          <w:sz w:val="24"/>
          <w:szCs w:val="24"/>
        </w:rPr>
        <w:t xml:space="preserve"> pour les étudiants en cotutelle </w:t>
      </w:r>
      <w:r w:rsidR="0088134C" w:rsidRPr="00DD36A1">
        <w:rPr>
          <w:rFonts w:cs="Times New Roman"/>
          <w:sz w:val="24"/>
          <w:szCs w:val="24"/>
        </w:rPr>
        <w:t>de thèse</w:t>
      </w:r>
    </w:p>
    <w:p w:rsidR="00222E72" w:rsidRPr="00DD36A1" w:rsidRDefault="00222E72" w:rsidP="005116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finalisation des conventions de cotutelle</w:t>
      </w:r>
    </w:p>
    <w:p w:rsidR="007E4C6E" w:rsidRPr="00DD36A1" w:rsidRDefault="00CE202F" w:rsidP="005116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sz w:val="24"/>
          <w:szCs w:val="24"/>
        </w:rPr>
        <w:t>r</w:t>
      </w:r>
      <w:r w:rsidR="00B13CDB" w:rsidRPr="00DD36A1">
        <w:rPr>
          <w:rFonts w:cs="Times New Roman"/>
          <w:sz w:val="24"/>
          <w:szCs w:val="24"/>
        </w:rPr>
        <w:t xml:space="preserve">éception des </w:t>
      </w:r>
      <w:r w:rsidR="007E4C6E" w:rsidRPr="00DD36A1">
        <w:rPr>
          <w:rFonts w:cs="Times New Roman"/>
          <w:sz w:val="24"/>
          <w:szCs w:val="24"/>
        </w:rPr>
        <w:t>conventions d’accueil</w:t>
      </w:r>
      <w:r w:rsidR="00B13CDB" w:rsidRPr="00DD36A1">
        <w:rPr>
          <w:rFonts w:cs="Times New Roman"/>
          <w:sz w:val="24"/>
          <w:szCs w:val="24"/>
        </w:rPr>
        <w:t xml:space="preserve"> </w:t>
      </w:r>
      <w:r w:rsidR="00005336" w:rsidRPr="00DD36A1">
        <w:rPr>
          <w:rFonts w:cs="Times New Roman"/>
          <w:sz w:val="24"/>
          <w:szCs w:val="24"/>
        </w:rPr>
        <w:t xml:space="preserve">par les boursiers </w:t>
      </w:r>
      <w:r w:rsidR="00651FC0" w:rsidRPr="00DD36A1">
        <w:rPr>
          <w:rFonts w:cs="Times New Roman"/>
          <w:sz w:val="24"/>
          <w:szCs w:val="24"/>
        </w:rPr>
        <w:t xml:space="preserve">en </w:t>
      </w:r>
      <w:r w:rsidR="003244B7" w:rsidRPr="00DD36A1">
        <w:rPr>
          <w:rFonts w:cs="Times New Roman"/>
          <w:sz w:val="24"/>
          <w:szCs w:val="24"/>
        </w:rPr>
        <w:t>co-encadr</w:t>
      </w:r>
      <w:r w:rsidR="00651FC0" w:rsidRPr="00DD36A1">
        <w:rPr>
          <w:rFonts w:cs="Times New Roman"/>
          <w:sz w:val="24"/>
          <w:szCs w:val="24"/>
        </w:rPr>
        <w:t>ement</w:t>
      </w:r>
      <w:r w:rsidR="00B13CDB" w:rsidRPr="00DD36A1">
        <w:rPr>
          <w:rFonts w:cs="Times New Roman"/>
          <w:sz w:val="24"/>
          <w:szCs w:val="24"/>
        </w:rPr>
        <w:t xml:space="preserve"> de thèse</w:t>
      </w:r>
    </w:p>
    <w:p w:rsidR="00651FC0" w:rsidRPr="00DD36A1" w:rsidRDefault="00651FC0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</w:p>
    <w:p w:rsidR="007E4C6E" w:rsidRPr="00DD36A1" w:rsidRDefault="007E4C6E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Juillet-août </w:t>
      </w:r>
      <w:r w:rsid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2018</w:t>
      </w:r>
    </w:p>
    <w:p w:rsidR="00CE0A87" w:rsidRPr="00DD36A1" w:rsidRDefault="00DD36A1" w:rsidP="005116BE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>Du dimanche 1er juillet  au jeudi 30 août 2018</w:t>
      </w:r>
      <w:r>
        <w:rPr>
          <w:rFonts w:cs="Times New Roman"/>
          <w:b/>
          <w:sz w:val="24"/>
          <w:szCs w:val="24"/>
        </w:rPr>
        <w:t xml:space="preserve"> </w:t>
      </w:r>
      <w:r w:rsidR="00CB5721" w:rsidRPr="00DD36A1">
        <w:rPr>
          <w:rFonts w:cs="Times New Roman"/>
          <w:sz w:val="24"/>
          <w:szCs w:val="24"/>
        </w:rPr>
        <w:t>: p</w:t>
      </w:r>
      <w:r w:rsidR="007E4C6E" w:rsidRPr="00DD36A1">
        <w:rPr>
          <w:rFonts w:cs="Times New Roman"/>
          <w:sz w:val="24"/>
          <w:szCs w:val="24"/>
        </w:rPr>
        <w:t>réparation au départ</w:t>
      </w:r>
      <w:r w:rsidR="00CE0A87" w:rsidRPr="00DD36A1">
        <w:rPr>
          <w:rFonts w:cs="Times New Roman"/>
          <w:sz w:val="24"/>
          <w:szCs w:val="24"/>
        </w:rPr>
        <w:t> :</w:t>
      </w:r>
    </w:p>
    <w:p w:rsidR="00CE0A87" w:rsidRDefault="00CE202F" w:rsidP="005116B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sz w:val="24"/>
          <w:szCs w:val="24"/>
        </w:rPr>
        <w:t>f</w:t>
      </w:r>
      <w:r w:rsidR="00CE0A87" w:rsidRPr="00DD36A1">
        <w:rPr>
          <w:rFonts w:cs="Times New Roman"/>
          <w:sz w:val="24"/>
          <w:szCs w:val="24"/>
        </w:rPr>
        <w:t>inalisation des démarches</w:t>
      </w:r>
      <w:r w:rsidR="007E4C6E" w:rsidRPr="00DD36A1">
        <w:rPr>
          <w:rFonts w:cs="Times New Roman"/>
          <w:sz w:val="24"/>
          <w:szCs w:val="24"/>
        </w:rPr>
        <w:t xml:space="preserve"> visas </w:t>
      </w:r>
    </w:p>
    <w:p w:rsidR="00222E72" w:rsidRDefault="00222E72" w:rsidP="005116B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finalisation des démarches </w:t>
      </w:r>
      <w:r w:rsidR="00D574D0">
        <w:rPr>
          <w:rFonts w:cs="Times New Roman"/>
          <w:sz w:val="24"/>
          <w:szCs w:val="24"/>
        </w:rPr>
        <w:t>de demande de</w:t>
      </w:r>
      <w:r>
        <w:rPr>
          <w:rFonts w:cs="Times New Roman"/>
          <w:sz w:val="24"/>
          <w:szCs w:val="24"/>
        </w:rPr>
        <w:t xml:space="preserve"> logement avec Campus France</w:t>
      </w:r>
    </w:p>
    <w:p w:rsidR="00222E72" w:rsidRPr="00DD36A1" w:rsidRDefault="00222E72" w:rsidP="005116B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transmission à l’ambassade et au MESRS des répartitions de séjour en </w:t>
      </w:r>
      <w:r w:rsidR="00541A63">
        <w:rPr>
          <w:rFonts w:cs="Times New Roman"/>
          <w:sz w:val="24"/>
          <w:szCs w:val="24"/>
        </w:rPr>
        <w:t>France pour les boursiers en cotutelle</w:t>
      </w:r>
    </w:p>
    <w:p w:rsidR="00CE0A87" w:rsidRPr="00DD36A1" w:rsidRDefault="00CE202F" w:rsidP="005116B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sz w:val="24"/>
          <w:szCs w:val="24"/>
        </w:rPr>
        <w:t>e</w:t>
      </w:r>
      <w:r w:rsidR="00CE0A87" w:rsidRPr="00DD36A1">
        <w:rPr>
          <w:rFonts w:cs="Times New Roman"/>
          <w:sz w:val="24"/>
          <w:szCs w:val="24"/>
        </w:rPr>
        <w:t xml:space="preserve">nvoi des </w:t>
      </w:r>
      <w:r w:rsidR="007E4C6E" w:rsidRPr="00DD36A1">
        <w:rPr>
          <w:rFonts w:cs="Times New Roman"/>
          <w:sz w:val="24"/>
          <w:szCs w:val="24"/>
        </w:rPr>
        <w:t>plans de vol</w:t>
      </w:r>
      <w:r w:rsidR="00CE0A87" w:rsidRPr="00DD36A1">
        <w:rPr>
          <w:rFonts w:cs="Times New Roman"/>
          <w:sz w:val="24"/>
          <w:szCs w:val="24"/>
        </w:rPr>
        <w:t xml:space="preserve"> à Campus France une fois le visa </w:t>
      </w:r>
      <w:r w:rsidR="005F11C1" w:rsidRPr="00DD36A1">
        <w:rPr>
          <w:rFonts w:cs="Times New Roman"/>
          <w:sz w:val="24"/>
          <w:szCs w:val="24"/>
        </w:rPr>
        <w:t xml:space="preserve">émis </w:t>
      </w:r>
      <w:r w:rsidR="00CE0A87" w:rsidRPr="00DD36A1">
        <w:rPr>
          <w:rFonts w:cs="Times New Roman"/>
          <w:sz w:val="24"/>
          <w:szCs w:val="24"/>
        </w:rPr>
        <w:t>et le logement obtenu</w:t>
      </w:r>
    </w:p>
    <w:p w:rsidR="00651FC0" w:rsidRPr="00DD36A1" w:rsidRDefault="00651FC0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</w:p>
    <w:p w:rsidR="00816A09" w:rsidRPr="00DD36A1" w:rsidRDefault="00DE291B" w:rsidP="005116BE">
      <w:pPr>
        <w:pStyle w:val="Titre2"/>
        <w:spacing w:before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  <w:u w:val="single"/>
        </w:rPr>
      </w:pPr>
      <w:r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 xml:space="preserve">Septembre </w:t>
      </w:r>
      <w:r w:rsidR="007A4A90" w:rsidRPr="00DD36A1">
        <w:rPr>
          <w:rFonts w:asciiTheme="minorHAnsi" w:hAnsiTheme="minorHAnsi" w:cs="Times New Roman"/>
          <w:color w:val="auto"/>
          <w:sz w:val="24"/>
          <w:szCs w:val="24"/>
          <w:u w:val="single"/>
        </w:rPr>
        <w:t>201</w:t>
      </w:r>
      <w:r w:rsidR="00CA44B3">
        <w:rPr>
          <w:rFonts w:asciiTheme="minorHAnsi" w:hAnsiTheme="minorHAnsi" w:cs="Times New Roman"/>
          <w:color w:val="auto"/>
          <w:sz w:val="24"/>
          <w:szCs w:val="24"/>
          <w:u w:val="single"/>
        </w:rPr>
        <w:t>8</w:t>
      </w:r>
      <w:bookmarkStart w:id="0" w:name="_GoBack"/>
      <w:bookmarkEnd w:id="0"/>
    </w:p>
    <w:p w:rsidR="007F6BB8" w:rsidRPr="00DD36A1" w:rsidRDefault="00B81AA8" w:rsidP="005116BE">
      <w:pPr>
        <w:spacing w:after="0" w:line="360" w:lineRule="auto"/>
        <w:ind w:left="708"/>
        <w:jc w:val="both"/>
        <w:rPr>
          <w:rFonts w:cs="Times New Roman"/>
          <w:sz w:val="24"/>
          <w:szCs w:val="24"/>
        </w:rPr>
      </w:pPr>
      <w:r w:rsidRPr="00DD36A1">
        <w:rPr>
          <w:rFonts w:cs="Times New Roman"/>
          <w:b/>
          <w:sz w:val="24"/>
          <w:szCs w:val="24"/>
        </w:rPr>
        <w:t xml:space="preserve">A partir du </w:t>
      </w:r>
      <w:r w:rsidR="005626B8" w:rsidRPr="00DD36A1">
        <w:rPr>
          <w:rFonts w:cs="Times New Roman"/>
          <w:b/>
          <w:sz w:val="24"/>
          <w:szCs w:val="24"/>
        </w:rPr>
        <w:t xml:space="preserve">lundi </w:t>
      </w:r>
      <w:r w:rsidR="00DD36A1">
        <w:rPr>
          <w:rFonts w:cs="Times New Roman"/>
          <w:b/>
          <w:sz w:val="24"/>
          <w:szCs w:val="24"/>
        </w:rPr>
        <w:t>10</w:t>
      </w:r>
      <w:r w:rsidR="00651FC0" w:rsidRPr="00DD36A1">
        <w:rPr>
          <w:rFonts w:cs="Times New Roman"/>
          <w:b/>
          <w:sz w:val="24"/>
          <w:szCs w:val="24"/>
        </w:rPr>
        <w:t xml:space="preserve"> </w:t>
      </w:r>
      <w:r w:rsidR="00DE291B" w:rsidRPr="00DD36A1">
        <w:rPr>
          <w:rFonts w:cs="Times New Roman"/>
          <w:b/>
          <w:sz w:val="24"/>
          <w:szCs w:val="24"/>
        </w:rPr>
        <w:t xml:space="preserve">septembre </w:t>
      </w:r>
      <w:r w:rsidR="007A4A90" w:rsidRPr="00DD36A1">
        <w:rPr>
          <w:rFonts w:cs="Times New Roman"/>
          <w:b/>
          <w:sz w:val="24"/>
          <w:szCs w:val="24"/>
        </w:rPr>
        <w:t>201</w:t>
      </w:r>
      <w:r w:rsidR="00DD36A1">
        <w:rPr>
          <w:rFonts w:cs="Times New Roman"/>
          <w:b/>
          <w:sz w:val="24"/>
          <w:szCs w:val="24"/>
        </w:rPr>
        <w:t>8</w:t>
      </w:r>
      <w:r w:rsidR="00CB5721" w:rsidRPr="00DD36A1">
        <w:rPr>
          <w:rFonts w:cs="Times New Roman"/>
          <w:sz w:val="24"/>
          <w:szCs w:val="24"/>
        </w:rPr>
        <w:t> : d</w:t>
      </w:r>
      <w:r w:rsidR="007F6BB8" w:rsidRPr="00DD36A1">
        <w:rPr>
          <w:rFonts w:cs="Times New Roman"/>
          <w:sz w:val="24"/>
          <w:szCs w:val="24"/>
        </w:rPr>
        <w:t>épart des boursiers</w:t>
      </w:r>
    </w:p>
    <w:sectPr w:rsidR="007F6BB8" w:rsidRPr="00DD36A1" w:rsidSect="00481E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A8" w:rsidRDefault="00B81AA8" w:rsidP="00B81AA8">
      <w:pPr>
        <w:spacing w:after="0" w:line="240" w:lineRule="auto"/>
      </w:pPr>
      <w:r>
        <w:separator/>
      </w:r>
    </w:p>
  </w:endnote>
  <w:endnote w:type="continuationSeparator" w:id="0">
    <w:p w:rsidR="00B81AA8" w:rsidRDefault="00B81AA8" w:rsidP="00B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146396"/>
      <w:docPartObj>
        <w:docPartGallery w:val="Page Numbers (Bottom of Page)"/>
        <w:docPartUnique/>
      </w:docPartObj>
    </w:sdtPr>
    <w:sdtEndPr/>
    <w:sdtContent>
      <w:p w:rsidR="00B81AA8" w:rsidRDefault="00B81A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B3">
          <w:rPr>
            <w:noProof/>
          </w:rPr>
          <w:t>1</w:t>
        </w:r>
        <w:r>
          <w:fldChar w:fldCharType="end"/>
        </w:r>
        <w:r w:rsidR="004763C1">
          <w:t>/1</w:t>
        </w:r>
      </w:p>
    </w:sdtContent>
  </w:sdt>
  <w:p w:rsidR="00B81AA8" w:rsidRDefault="00B81A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A8" w:rsidRDefault="00B81AA8" w:rsidP="00B81AA8">
      <w:pPr>
        <w:spacing w:after="0" w:line="240" w:lineRule="auto"/>
      </w:pPr>
      <w:r>
        <w:separator/>
      </w:r>
    </w:p>
  </w:footnote>
  <w:footnote w:type="continuationSeparator" w:id="0">
    <w:p w:rsidR="00B81AA8" w:rsidRDefault="00B81AA8" w:rsidP="00B8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AEB"/>
    <w:multiLevelType w:val="hybridMultilevel"/>
    <w:tmpl w:val="C1A8DA4E"/>
    <w:lvl w:ilvl="0" w:tplc="F6ACF0B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E37FEB"/>
    <w:multiLevelType w:val="hybridMultilevel"/>
    <w:tmpl w:val="3CEEF7BC"/>
    <w:lvl w:ilvl="0" w:tplc="F6ACF0B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B86F96"/>
    <w:multiLevelType w:val="hybridMultilevel"/>
    <w:tmpl w:val="F5B255A0"/>
    <w:lvl w:ilvl="0" w:tplc="F6ACF0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5CA251A"/>
    <w:multiLevelType w:val="hybridMultilevel"/>
    <w:tmpl w:val="214EFA06"/>
    <w:lvl w:ilvl="0" w:tplc="F6ACF0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0"/>
    <w:rsid w:val="00005336"/>
    <w:rsid w:val="00157213"/>
    <w:rsid w:val="00191822"/>
    <w:rsid w:val="002018F1"/>
    <w:rsid w:val="00222E72"/>
    <w:rsid w:val="00265197"/>
    <w:rsid w:val="00293F93"/>
    <w:rsid w:val="002B01C2"/>
    <w:rsid w:val="00310268"/>
    <w:rsid w:val="003244B7"/>
    <w:rsid w:val="003605F0"/>
    <w:rsid w:val="00421A45"/>
    <w:rsid w:val="0042220A"/>
    <w:rsid w:val="004763C1"/>
    <w:rsid w:val="00481E67"/>
    <w:rsid w:val="004A3AFA"/>
    <w:rsid w:val="005116BE"/>
    <w:rsid w:val="00541A63"/>
    <w:rsid w:val="005626B8"/>
    <w:rsid w:val="00581DDB"/>
    <w:rsid w:val="005F11C1"/>
    <w:rsid w:val="00631061"/>
    <w:rsid w:val="00651FC0"/>
    <w:rsid w:val="00664CA1"/>
    <w:rsid w:val="006710DA"/>
    <w:rsid w:val="006749C7"/>
    <w:rsid w:val="006A60D3"/>
    <w:rsid w:val="006D0D67"/>
    <w:rsid w:val="007805B7"/>
    <w:rsid w:val="00783DC6"/>
    <w:rsid w:val="00786CA4"/>
    <w:rsid w:val="007A4A90"/>
    <w:rsid w:val="007B268F"/>
    <w:rsid w:val="007C718B"/>
    <w:rsid w:val="007E4C6E"/>
    <w:rsid w:val="007F6BB8"/>
    <w:rsid w:val="007F7D2B"/>
    <w:rsid w:val="008028F7"/>
    <w:rsid w:val="00816A09"/>
    <w:rsid w:val="00847E60"/>
    <w:rsid w:val="0088134C"/>
    <w:rsid w:val="00896AC7"/>
    <w:rsid w:val="008B7516"/>
    <w:rsid w:val="008E5C4E"/>
    <w:rsid w:val="00915833"/>
    <w:rsid w:val="009D78D9"/>
    <w:rsid w:val="00A117C6"/>
    <w:rsid w:val="00A56C1D"/>
    <w:rsid w:val="00AD4565"/>
    <w:rsid w:val="00B13CDB"/>
    <w:rsid w:val="00B24D57"/>
    <w:rsid w:val="00B736A4"/>
    <w:rsid w:val="00B81AA8"/>
    <w:rsid w:val="00B81AFF"/>
    <w:rsid w:val="00C50F8B"/>
    <w:rsid w:val="00CA44B3"/>
    <w:rsid w:val="00CB5721"/>
    <w:rsid w:val="00CD69B4"/>
    <w:rsid w:val="00CE0A87"/>
    <w:rsid w:val="00CE202F"/>
    <w:rsid w:val="00CE491F"/>
    <w:rsid w:val="00D53DA1"/>
    <w:rsid w:val="00D574D0"/>
    <w:rsid w:val="00DD36A1"/>
    <w:rsid w:val="00DD3A8C"/>
    <w:rsid w:val="00DE291B"/>
    <w:rsid w:val="00E254C5"/>
    <w:rsid w:val="00E46C8B"/>
    <w:rsid w:val="00EA675B"/>
    <w:rsid w:val="00EF6C29"/>
    <w:rsid w:val="00F4232F"/>
    <w:rsid w:val="00FD04DF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709C"/>
  <w15:docId w15:val="{90F856AE-0CF5-4E0B-941D-F12002C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AA8"/>
  </w:style>
  <w:style w:type="paragraph" w:styleId="Pieddepage">
    <w:name w:val="footer"/>
    <w:basedOn w:val="Normal"/>
    <w:link w:val="PieddepageCar"/>
    <w:uiPriority w:val="99"/>
    <w:unhideWhenUsed/>
    <w:rsid w:val="00B8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AA8"/>
  </w:style>
  <w:style w:type="paragraph" w:styleId="Paragraphedeliste">
    <w:name w:val="List Paragraph"/>
    <w:basedOn w:val="Normal"/>
    <w:uiPriority w:val="34"/>
    <w:qFormat/>
    <w:rsid w:val="004A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Someya IQIOUCH</dc:creator>
  <cp:lastModifiedBy>JADOT Elise</cp:lastModifiedBy>
  <cp:revision>7</cp:revision>
  <cp:lastPrinted>2018-02-07T13:25:00Z</cp:lastPrinted>
  <dcterms:created xsi:type="dcterms:W3CDTF">2018-02-05T14:16:00Z</dcterms:created>
  <dcterms:modified xsi:type="dcterms:W3CDTF">2018-02-21T09:36:00Z</dcterms:modified>
</cp:coreProperties>
</file>